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48"/>
          <w:szCs w:val="48"/>
          <w:lang w:val="pt"/>
        </w:rPr>
      </w:pPr>
      <w:r>
        <w:rPr>
          <w:rFonts w:ascii="Arial" w:hAnsi="Arial" w:cs="Arial"/>
          <w:b/>
          <w:bCs/>
          <w:sz w:val="48"/>
          <w:szCs w:val="48"/>
          <w:lang w:val="pt"/>
        </w:rPr>
        <w:t>Jogos Regionais 2022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48"/>
          <w:szCs w:val="48"/>
          <w:lang w:val="pt"/>
        </w:rPr>
      </w:pPr>
      <w:r>
        <w:rPr>
          <w:rFonts w:ascii="Arial" w:hAnsi="Arial" w:cs="Arial"/>
          <w:b/>
          <w:bCs/>
          <w:sz w:val="48"/>
          <w:szCs w:val="48"/>
          <w:lang w:val="pt"/>
        </w:rPr>
        <w:t>Santa Rosa de Viterbo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Programação - Sábado Dia 02 de Julho de 2022 Franca/Ribeirão Preto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 Ginásio Poliesportivo do </w:t>
            </w:r>
            <w:proofErr w:type="spellStart"/>
            <w:r>
              <w:rPr>
                <w:rFonts w:ascii="Calibri" w:hAnsi="Calibri" w:cs="Calibri"/>
                <w:lang w:val="pt"/>
              </w:rPr>
              <w:t>Leporace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Av. Dr. Abrahão </w:t>
            </w:r>
            <w:proofErr w:type="spellStart"/>
            <w:r>
              <w:rPr>
                <w:rFonts w:ascii="Calibri" w:hAnsi="Calibri" w:cs="Calibri"/>
                <w:lang w:val="pt"/>
              </w:rPr>
              <w:t>Brickmann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, s/n – Parque Vicente </w:t>
            </w:r>
            <w:proofErr w:type="spellStart"/>
            <w:r>
              <w:rPr>
                <w:rFonts w:ascii="Calibri" w:hAnsi="Calibri" w:cs="Calibri"/>
                <w:lang w:val="pt"/>
              </w:rPr>
              <w:t>Leporace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*VML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Pontal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1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1271"/>
        <w:gridCol w:w="851"/>
        <w:gridCol w:w="2253"/>
        <w:gridCol w:w="515"/>
        <w:gridCol w:w="350"/>
        <w:gridCol w:w="500"/>
        <w:gridCol w:w="27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do Tiro de Guerra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São Paulo s/n – Vila Aparecida -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HML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13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27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Sertãozinho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</w:t>
            </w:r>
            <w:r>
              <w:rPr>
                <w:rFonts w:ascii="Calibri" w:hAnsi="Calibri" w:cs="Calibri"/>
                <w:lang w:val="pt"/>
              </w:rPr>
              <w:t>:        Ginásio Jardim Aeroporto 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Geraldo </w:t>
            </w:r>
            <w:proofErr w:type="spellStart"/>
            <w:r>
              <w:rPr>
                <w:rFonts w:ascii="Calibri" w:hAnsi="Calibri" w:cs="Calibri"/>
                <w:lang w:val="pt"/>
              </w:rPr>
              <w:t>Bassoteli</w:t>
            </w:r>
            <w:proofErr w:type="spellEnd"/>
            <w:r>
              <w:rPr>
                <w:rFonts w:ascii="Calibri" w:hAnsi="Calibri" w:cs="Calibri"/>
                <w:lang w:val="pt"/>
              </w:rPr>
              <w:t>, 306 – Jardim Aeroporto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FSM21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11H00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Restinga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6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133"/>
        <w:gridCol w:w="560"/>
        <w:gridCol w:w="425"/>
        <w:gridCol w:w="530"/>
        <w:gridCol w:w="272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Poliesportivo “Pedro </w:t>
            </w:r>
            <w:proofErr w:type="spellStart"/>
            <w:r>
              <w:rPr>
                <w:rFonts w:ascii="Calibri" w:hAnsi="Calibri" w:cs="Calibri"/>
                <w:lang w:val="pt"/>
              </w:rPr>
              <w:t>Morilla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Fuentes” – </w:t>
            </w:r>
            <w:proofErr w:type="spellStart"/>
            <w:r>
              <w:rPr>
                <w:rFonts w:ascii="Calibri" w:hAnsi="Calibri" w:cs="Calibri"/>
                <w:lang w:val="pt"/>
              </w:rPr>
              <w:t>Pedrocão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dos Pracinhas, 510 – Residencial Paraíso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BML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14H00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Orlândia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81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75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*</w:t>
      </w:r>
      <w:r>
        <w:rPr>
          <w:rFonts w:ascii="Arial" w:hAnsi="Arial" w:cs="Arial"/>
          <w:sz w:val="24"/>
          <w:szCs w:val="24"/>
          <w:lang w:val="pt"/>
        </w:rPr>
        <w:t xml:space="preserve">Parciais </w:t>
      </w:r>
      <w:r w:rsidR="00684859">
        <w:rPr>
          <w:rFonts w:ascii="Arial" w:hAnsi="Arial" w:cs="Arial"/>
          <w:sz w:val="24"/>
          <w:szCs w:val="24"/>
          <w:lang w:val="pt"/>
        </w:rPr>
        <w:t>vôlei</w:t>
      </w:r>
      <w:r>
        <w:rPr>
          <w:rFonts w:ascii="Arial" w:hAnsi="Arial" w:cs="Arial"/>
          <w:sz w:val="24"/>
          <w:szCs w:val="24"/>
          <w:lang w:val="pt"/>
        </w:rPr>
        <w:t xml:space="preserve"> masculino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24/26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25/15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15/13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 w:rsidP="00684859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lastRenderedPageBreak/>
        <w:t>Programação - Domingo Dia 03 de Julho de 2022 Franca/Ribeirã</w:t>
      </w:r>
      <w:r>
        <w:rPr>
          <w:rFonts w:ascii="Arial" w:hAnsi="Arial" w:cs="Arial"/>
          <w:b/>
          <w:bCs/>
          <w:sz w:val="24"/>
          <w:szCs w:val="24"/>
          <w:lang w:val="pt"/>
        </w:rPr>
        <w:t>o Preto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 xml:space="preserve">Local:       </w:t>
            </w:r>
            <w:r>
              <w:rPr>
                <w:rFonts w:ascii="Calibri" w:hAnsi="Calibri" w:cs="Calibri"/>
                <w:lang w:val="pt"/>
              </w:rPr>
              <w:t xml:space="preserve"> Ginásio de Esportes “Demétrio Soares” – </w:t>
            </w:r>
            <w:proofErr w:type="spellStart"/>
            <w:r>
              <w:rPr>
                <w:rFonts w:ascii="Calibri" w:hAnsi="Calibri" w:cs="Calibri"/>
                <w:lang w:val="pt"/>
              </w:rPr>
              <w:t>Champagnhat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Capitão Zeca de Paula, 2000 – Jardim Consolação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*</w:t>
            </w:r>
            <w:r w:rsidR="0096210F">
              <w:rPr>
                <w:rFonts w:ascii="Calibri" w:hAnsi="Calibri" w:cs="Calibri"/>
                <w:lang w:val="pt"/>
              </w:rPr>
              <w:t>VF21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Sertãozinho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0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572"/>
        <w:gridCol w:w="278"/>
        <w:gridCol w:w="572"/>
        <w:gridCol w:w="26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</w:t>
            </w:r>
            <w:r>
              <w:rPr>
                <w:rFonts w:ascii="Calibri" w:hAnsi="Calibri" w:cs="Calibri"/>
                <w:lang w:val="pt"/>
              </w:rPr>
              <w:t xml:space="preserve">sio Poliesportivo “Pedro </w:t>
            </w:r>
            <w:proofErr w:type="spellStart"/>
            <w:r>
              <w:rPr>
                <w:rFonts w:ascii="Calibri" w:hAnsi="Calibri" w:cs="Calibri"/>
                <w:lang w:val="pt"/>
              </w:rPr>
              <w:t>Morilla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Fuentes” – </w:t>
            </w:r>
            <w:proofErr w:type="spellStart"/>
            <w:r>
              <w:rPr>
                <w:rFonts w:ascii="Calibri" w:hAnsi="Calibri" w:cs="Calibri"/>
                <w:lang w:val="pt"/>
              </w:rPr>
              <w:t>Pedrocão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dos Pracinhas, 510 – Residencial Paraíso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 w:rsidTr="006848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BML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11H00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78</w:t>
            </w:r>
          </w:p>
        </w:tc>
        <w:tc>
          <w:tcPr>
            <w:tcW w:w="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97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Cristais Paulista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Jardim Aeroporto 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Geraldo </w:t>
            </w:r>
            <w:proofErr w:type="spellStart"/>
            <w:r>
              <w:rPr>
                <w:rFonts w:ascii="Calibri" w:hAnsi="Calibri" w:cs="Calibri"/>
                <w:lang w:val="pt"/>
              </w:rPr>
              <w:t>Bassoteli</w:t>
            </w:r>
            <w:proofErr w:type="spellEnd"/>
            <w:r>
              <w:rPr>
                <w:rFonts w:ascii="Calibri" w:hAnsi="Calibri" w:cs="Calibri"/>
                <w:lang w:val="pt"/>
              </w:rPr>
              <w:t>, 306 – Jardim Aeroporto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VSM21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14H00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3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Patrocínio Paulista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Poliesportivo do </w:t>
            </w:r>
            <w:proofErr w:type="spellStart"/>
            <w:r>
              <w:rPr>
                <w:rFonts w:ascii="Calibri" w:hAnsi="Calibri" w:cs="Calibri"/>
                <w:lang w:val="pt"/>
              </w:rPr>
              <w:t>Leporace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Av. Dr. Abrahão </w:t>
            </w:r>
            <w:proofErr w:type="spellStart"/>
            <w:r>
              <w:rPr>
                <w:rFonts w:ascii="Calibri" w:hAnsi="Calibri" w:cs="Calibri"/>
                <w:lang w:val="pt"/>
              </w:rPr>
              <w:t>Brickmann</w:t>
            </w:r>
            <w:proofErr w:type="spellEnd"/>
            <w:r>
              <w:rPr>
                <w:rFonts w:ascii="Calibri" w:hAnsi="Calibri" w:cs="Calibri"/>
                <w:lang w:val="pt"/>
              </w:rPr>
              <w:t>, s/n –</w:t>
            </w:r>
            <w:r>
              <w:rPr>
                <w:rFonts w:ascii="Calibri" w:hAnsi="Calibri" w:cs="Calibri"/>
                <w:lang w:val="pt"/>
              </w:rPr>
              <w:t xml:space="preserve"> Parque Vicente </w:t>
            </w:r>
            <w:proofErr w:type="spellStart"/>
            <w:r>
              <w:rPr>
                <w:rFonts w:ascii="Calibri" w:hAnsi="Calibri" w:cs="Calibri"/>
                <w:lang w:val="pt"/>
              </w:rPr>
              <w:t>Leporace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**</w:t>
            </w:r>
            <w:r w:rsidR="0096210F">
              <w:rPr>
                <w:rFonts w:ascii="Calibri" w:hAnsi="Calibri" w:cs="Calibri"/>
                <w:lang w:val="pt"/>
              </w:rPr>
              <w:t>VML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15H00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684859" w:rsidRDefault="00684859" w:rsidP="0068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684859">
              <w:rPr>
                <w:rFonts w:ascii="Arial" w:hAnsi="Arial" w:cs="Arial"/>
                <w:sz w:val="24"/>
                <w:lang w:val="pt"/>
              </w:rPr>
              <w:t>0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Brodowski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*</w:t>
      </w:r>
      <w:r>
        <w:rPr>
          <w:rFonts w:ascii="Arial" w:hAnsi="Arial" w:cs="Arial"/>
          <w:bCs/>
          <w:sz w:val="24"/>
          <w:szCs w:val="24"/>
          <w:lang w:val="pt"/>
        </w:rPr>
        <w:t>Parciais vôlei feminino (sub-21)</w:t>
      </w:r>
    </w:p>
    <w:p w:rsidR="00684859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>18/25</w:t>
      </w:r>
    </w:p>
    <w:p w:rsidR="00684859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>10/25</w:t>
      </w:r>
    </w:p>
    <w:p w:rsidR="00684859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</w:p>
    <w:p w:rsidR="00684859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>**Parciais vôlei masculino</w:t>
      </w:r>
      <w:bookmarkStart w:id="0" w:name="_GoBack"/>
      <w:bookmarkEnd w:id="0"/>
    </w:p>
    <w:p w:rsidR="00684859" w:rsidRDefault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>26/24</w:t>
      </w: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>26/24</w:t>
      </w: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ind w:left="720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ind w:left="720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ind w:left="720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684859" w:rsidRDefault="00684859" w:rsidP="00684859">
      <w:pPr>
        <w:widowControl w:val="0"/>
        <w:autoSpaceDE w:val="0"/>
        <w:autoSpaceDN w:val="0"/>
        <w:adjustRightInd w:val="0"/>
        <w:spacing w:line="259" w:lineRule="atLeast"/>
        <w:ind w:left="720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p w:rsidR="00000000" w:rsidRPr="00684859" w:rsidRDefault="0096210F" w:rsidP="00684859">
      <w:pPr>
        <w:widowControl w:val="0"/>
        <w:autoSpaceDE w:val="0"/>
        <w:autoSpaceDN w:val="0"/>
        <w:adjustRightInd w:val="0"/>
        <w:spacing w:line="259" w:lineRule="atLeast"/>
        <w:ind w:left="720"/>
        <w:jc w:val="right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Programação - Sábado Dia 30 de Julho de 2022 Franca/Ribeirão Preto</w:t>
      </w: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Jardim Aeroporto 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Geraldo </w:t>
            </w:r>
            <w:proofErr w:type="spellStart"/>
            <w:r>
              <w:rPr>
                <w:rFonts w:ascii="Calibri" w:hAnsi="Calibri" w:cs="Calibri"/>
                <w:lang w:val="pt"/>
              </w:rPr>
              <w:t>Bassoteli</w:t>
            </w:r>
            <w:proofErr w:type="spellEnd"/>
            <w:r>
              <w:rPr>
                <w:rFonts w:ascii="Calibri" w:hAnsi="Calibri" w:cs="Calibri"/>
                <w:lang w:val="pt"/>
              </w:rPr>
              <w:t>, 306 – Jardim Aeroporto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FSM21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Serra Azul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pt"/>
        </w:rPr>
      </w:pPr>
    </w:p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do Tiro de Guerra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São Paulo s/n – Vila Aparecida -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HML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Restinga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de Esportes “Demétrio Soares” – </w:t>
            </w:r>
            <w:proofErr w:type="spellStart"/>
            <w:r>
              <w:rPr>
                <w:rFonts w:ascii="Calibri" w:hAnsi="Calibri" w:cs="Calibri"/>
                <w:lang w:val="pt"/>
              </w:rPr>
              <w:t>Champagnhat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Capitão Zeca de Paula, 2000 – Jardim Consolação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VF21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10H00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Ribeirã</w:t>
            </w:r>
            <w:r>
              <w:rPr>
                <w:rFonts w:ascii="Calibri" w:hAnsi="Calibri" w:cs="Calibri"/>
                <w:lang w:val="pt"/>
              </w:rPr>
              <w:t>o Preto</w:t>
            </w:r>
          </w:p>
        </w:tc>
      </w:tr>
    </w:tbl>
    <w:p w:rsidR="00000000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425"/>
        <w:gridCol w:w="425"/>
        <w:gridCol w:w="425"/>
        <w:gridCol w:w="2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Local:</w:t>
            </w:r>
            <w:r>
              <w:rPr>
                <w:rFonts w:ascii="Calibri" w:hAnsi="Calibri" w:cs="Calibri"/>
                <w:lang w:val="pt"/>
              </w:rPr>
              <w:t xml:space="preserve">        Ginásio Poliesportivo “Pedro </w:t>
            </w:r>
            <w:proofErr w:type="spellStart"/>
            <w:r>
              <w:rPr>
                <w:rFonts w:ascii="Calibri" w:hAnsi="Calibri" w:cs="Calibri"/>
                <w:lang w:val="pt"/>
              </w:rPr>
              <w:t>Morilla</w:t>
            </w:r>
            <w:proofErr w:type="spellEnd"/>
            <w:r>
              <w:rPr>
                <w:rFonts w:ascii="Calibri" w:hAnsi="Calibri" w:cs="Calibri"/>
                <w:lang w:val="pt"/>
              </w:rPr>
              <w:t xml:space="preserve"> Fuentes” – </w:t>
            </w:r>
            <w:proofErr w:type="spellStart"/>
            <w:r>
              <w:rPr>
                <w:rFonts w:ascii="Calibri" w:hAnsi="Calibri" w:cs="Calibri"/>
                <w:lang w:val="pt"/>
              </w:rPr>
              <w:t>Pedrocão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Endereço:</w:t>
            </w:r>
            <w:r>
              <w:rPr>
                <w:rFonts w:ascii="Calibri" w:hAnsi="Calibri" w:cs="Calibri"/>
                <w:lang w:val="pt"/>
              </w:rPr>
              <w:t xml:space="preserve"> Rua dos Pracinhas, 510 – Residencial Paraíso – Franca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b/>
                <w:bCs/>
                <w:lang w:val="pt"/>
              </w:rPr>
              <w:t>Mod.             Hora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BML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11H00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Santa Rosa de Viterbo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9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Batatais</w:t>
            </w:r>
          </w:p>
        </w:tc>
      </w:tr>
    </w:tbl>
    <w:p w:rsidR="0096210F" w:rsidRDefault="0096210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  <w:lang w:val="pt"/>
        </w:rPr>
      </w:pPr>
    </w:p>
    <w:sectPr w:rsidR="0096210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59"/>
    <w:rsid w:val="00684859"/>
    <w:rsid w:val="009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4F3A9"/>
  <w14:defaultImageDpi w14:val="0"/>
  <w15:docId w15:val="{6C88A79B-1F90-4E0F-8435-ACFF668F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Comunicacao</dc:creator>
  <cp:keywords/>
  <dc:description/>
  <cp:lastModifiedBy>Usuario Comunicacao</cp:lastModifiedBy>
  <cp:revision>2</cp:revision>
  <dcterms:created xsi:type="dcterms:W3CDTF">2022-07-04T16:58:00Z</dcterms:created>
  <dcterms:modified xsi:type="dcterms:W3CDTF">2022-07-04T16:58:00Z</dcterms:modified>
</cp:coreProperties>
</file>